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5F5" w:rsidRDefault="003A05F5" w:rsidP="003A05F5">
      <w:pPr>
        <w:jc w:val="center"/>
        <w:rPr>
          <w:rFonts w:asciiTheme="majorHAnsi" w:hAnsiTheme="majorHAnsi"/>
          <w:b/>
          <w:u w:val="single"/>
        </w:rPr>
      </w:pPr>
      <w:r>
        <w:rPr>
          <w:rFonts w:asciiTheme="majorHAnsi" w:hAnsiTheme="majorHAnsi"/>
          <w:b/>
          <w:u w:val="single"/>
        </w:rPr>
        <w:t>Highland Park High School Course Team Log</w:t>
      </w:r>
    </w:p>
    <w:p w:rsidR="003A05F5" w:rsidRDefault="003A05F5" w:rsidP="003A05F5">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3A05F5" w:rsidRDefault="003A05F5" w:rsidP="003A05F5">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07749" w:rsidRDefault="003A05F5">
      <w:r>
        <w:t>Members present:</w:t>
      </w:r>
    </w:p>
    <w:p w:rsidR="003A05F5" w:rsidRDefault="003A05F5">
      <w:r>
        <w:t xml:space="preserve">José Acosta, Debby </w:t>
      </w:r>
      <w:proofErr w:type="spellStart"/>
      <w:r>
        <w:t>Boncosky</w:t>
      </w:r>
      <w:proofErr w:type="spellEnd"/>
    </w:p>
    <w:p w:rsidR="003A05F5" w:rsidRDefault="003A05F5">
      <w:r>
        <w:t>Da</w:t>
      </w:r>
      <w:r w:rsidR="00CB23E8">
        <w:t>te:</w:t>
      </w:r>
      <w:r w:rsidR="00CB23E8">
        <w:tab/>
        <w:t>Wednesday, February 20, 2013</w:t>
      </w:r>
    </w:p>
    <w:p w:rsidR="003A05F5" w:rsidRDefault="003A05F5" w:rsidP="003A05F5">
      <w:pPr>
        <w:rPr>
          <w:rFonts w:asciiTheme="majorHAnsi" w:hAnsiTheme="majorHAnsi"/>
        </w:rPr>
      </w:pPr>
      <w:r>
        <w:rPr>
          <w:rFonts w:asciiTheme="majorHAnsi" w:hAnsiTheme="majorHAnsi"/>
        </w:rPr>
        <w:t>BRIEF summary of discussion, activities, and work conducted (bullet points will suffice):</w:t>
      </w:r>
    </w:p>
    <w:p w:rsidR="00CB23E8" w:rsidRDefault="00CB23E8" w:rsidP="00CB23E8">
      <w:pPr>
        <w:pStyle w:val="ListParagraph"/>
        <w:numPr>
          <w:ilvl w:val="0"/>
          <w:numId w:val="4"/>
        </w:numPr>
        <w:rPr>
          <w:rFonts w:asciiTheme="majorHAnsi" w:hAnsiTheme="majorHAnsi"/>
        </w:rPr>
      </w:pPr>
      <w:r>
        <w:rPr>
          <w:rFonts w:asciiTheme="majorHAnsi" w:hAnsiTheme="majorHAnsi"/>
        </w:rPr>
        <w:t>The team discussed an upc</w:t>
      </w:r>
      <w:r w:rsidR="00BA3A55">
        <w:rPr>
          <w:rFonts w:asciiTheme="majorHAnsi" w:hAnsiTheme="majorHAnsi"/>
        </w:rPr>
        <w:t>oming group project that will serve as</w:t>
      </w:r>
      <w:r>
        <w:rPr>
          <w:rFonts w:asciiTheme="majorHAnsi" w:hAnsiTheme="majorHAnsi"/>
        </w:rPr>
        <w:t xml:space="preserve"> a summative assessment of the students’ study of vocabulary and grammar from </w:t>
      </w:r>
      <w:proofErr w:type="spellStart"/>
      <w:r>
        <w:rPr>
          <w:rFonts w:asciiTheme="majorHAnsi" w:hAnsiTheme="majorHAnsi"/>
        </w:rPr>
        <w:t>Unidad</w:t>
      </w:r>
      <w:proofErr w:type="spellEnd"/>
      <w:r>
        <w:rPr>
          <w:rFonts w:asciiTheme="majorHAnsi" w:hAnsiTheme="majorHAnsi"/>
        </w:rPr>
        <w:t xml:space="preserve"> 2.</w:t>
      </w:r>
    </w:p>
    <w:p w:rsidR="00CB23E8" w:rsidRDefault="00BA3A55" w:rsidP="00CB23E8">
      <w:pPr>
        <w:pStyle w:val="ListParagraph"/>
        <w:numPr>
          <w:ilvl w:val="0"/>
          <w:numId w:val="4"/>
        </w:numPr>
        <w:rPr>
          <w:rFonts w:asciiTheme="majorHAnsi" w:hAnsiTheme="majorHAnsi"/>
        </w:rPr>
      </w:pPr>
      <w:r>
        <w:rPr>
          <w:rFonts w:asciiTheme="majorHAnsi" w:hAnsiTheme="majorHAnsi"/>
        </w:rPr>
        <w:t>The course targets covered include:</w:t>
      </w:r>
    </w:p>
    <w:p w:rsidR="00BA3A55" w:rsidRDefault="00BA3A55" w:rsidP="00BA3A55">
      <w:pPr>
        <w:pStyle w:val="ListParagraph"/>
        <w:numPr>
          <w:ilvl w:val="0"/>
          <w:numId w:val="5"/>
        </w:numPr>
        <w:rPr>
          <w:rFonts w:asciiTheme="majorHAnsi" w:hAnsiTheme="majorHAnsi"/>
        </w:rPr>
      </w:pPr>
      <w:r>
        <w:rPr>
          <w:rFonts w:asciiTheme="majorHAnsi" w:hAnsiTheme="majorHAnsi"/>
        </w:rPr>
        <w:t>Using the grammar and vocabulary correctly (</w:t>
      </w:r>
      <w:proofErr w:type="spellStart"/>
      <w:r>
        <w:rPr>
          <w:rFonts w:asciiTheme="majorHAnsi" w:hAnsiTheme="majorHAnsi"/>
        </w:rPr>
        <w:t>Nosotros</w:t>
      </w:r>
      <w:proofErr w:type="spellEnd"/>
      <w:r>
        <w:rPr>
          <w:rFonts w:asciiTheme="majorHAnsi" w:hAnsiTheme="majorHAnsi"/>
        </w:rPr>
        <w:t xml:space="preserve"> commands, Subjunctive, vocabulary of ecology and conservation)</w:t>
      </w:r>
    </w:p>
    <w:p w:rsidR="00DA7782" w:rsidRDefault="00DA7782" w:rsidP="00BA3A55">
      <w:pPr>
        <w:pStyle w:val="ListParagraph"/>
        <w:numPr>
          <w:ilvl w:val="0"/>
          <w:numId w:val="5"/>
        </w:numPr>
        <w:rPr>
          <w:rFonts w:asciiTheme="majorHAnsi" w:hAnsiTheme="majorHAnsi"/>
        </w:rPr>
      </w:pPr>
      <w:r>
        <w:rPr>
          <w:rFonts w:asciiTheme="majorHAnsi" w:hAnsiTheme="majorHAnsi"/>
        </w:rPr>
        <w:t>Creation of a brochure educating the community of their “problem” and possible solutions.</w:t>
      </w:r>
      <w:bookmarkStart w:id="0" w:name="_GoBack"/>
      <w:bookmarkEnd w:id="0"/>
    </w:p>
    <w:p w:rsidR="00BA3A55" w:rsidRDefault="00BA3A55" w:rsidP="00BA3A55">
      <w:pPr>
        <w:pStyle w:val="ListParagraph"/>
        <w:numPr>
          <w:ilvl w:val="0"/>
          <w:numId w:val="5"/>
        </w:numPr>
        <w:rPr>
          <w:rFonts w:asciiTheme="majorHAnsi" w:hAnsiTheme="majorHAnsi"/>
        </w:rPr>
      </w:pPr>
      <w:r>
        <w:rPr>
          <w:rFonts w:asciiTheme="majorHAnsi" w:hAnsiTheme="majorHAnsi"/>
        </w:rPr>
        <w:t xml:space="preserve">Using </w:t>
      </w:r>
      <w:proofErr w:type="spellStart"/>
      <w:r>
        <w:rPr>
          <w:rFonts w:asciiTheme="majorHAnsi" w:hAnsiTheme="majorHAnsi"/>
        </w:rPr>
        <w:t>Prezi</w:t>
      </w:r>
      <w:proofErr w:type="spellEnd"/>
      <w:r>
        <w:rPr>
          <w:rFonts w:asciiTheme="majorHAnsi" w:hAnsiTheme="majorHAnsi"/>
        </w:rPr>
        <w:t xml:space="preserve"> to enhance the campaign that they will be creating in their groups.</w:t>
      </w:r>
    </w:p>
    <w:p w:rsidR="00BA3A55" w:rsidRDefault="00BA3A55" w:rsidP="00BA3A55">
      <w:pPr>
        <w:pStyle w:val="ListParagraph"/>
        <w:numPr>
          <w:ilvl w:val="0"/>
          <w:numId w:val="5"/>
        </w:numPr>
        <w:rPr>
          <w:rFonts w:asciiTheme="majorHAnsi" w:hAnsiTheme="majorHAnsi"/>
        </w:rPr>
      </w:pPr>
      <w:r>
        <w:rPr>
          <w:rFonts w:asciiTheme="majorHAnsi" w:hAnsiTheme="majorHAnsi"/>
        </w:rPr>
        <w:t>Using their presentational skills to speak freely in Spanish with minimal use of a notecard.</w:t>
      </w:r>
    </w:p>
    <w:p w:rsidR="00BA3A55" w:rsidRPr="00BA3A55" w:rsidRDefault="00BA3A55" w:rsidP="00BA3A55">
      <w:pPr>
        <w:pStyle w:val="ListParagraph"/>
        <w:numPr>
          <w:ilvl w:val="0"/>
          <w:numId w:val="6"/>
        </w:numPr>
        <w:rPr>
          <w:rFonts w:asciiTheme="majorHAnsi" w:hAnsiTheme="majorHAnsi"/>
        </w:rPr>
      </w:pPr>
      <w:r>
        <w:rPr>
          <w:rFonts w:asciiTheme="majorHAnsi" w:hAnsiTheme="majorHAnsi"/>
        </w:rPr>
        <w:t>Students will be given an explanation page that outlines the project and how each student and the group will be evaluated.  In addition, we have included introductory questions to help students decide on a t</w:t>
      </w:r>
      <w:r w:rsidR="00DA7782">
        <w:rPr>
          <w:rFonts w:asciiTheme="majorHAnsi" w:hAnsiTheme="majorHAnsi"/>
        </w:rPr>
        <w:t>opic, how they will present their chosen</w:t>
      </w:r>
      <w:r>
        <w:rPr>
          <w:rFonts w:asciiTheme="majorHAnsi" w:hAnsiTheme="majorHAnsi"/>
        </w:rPr>
        <w:t xml:space="preserve"> topic and how they will divide the responsibilities among the group.</w:t>
      </w:r>
    </w:p>
    <w:sectPr w:rsidR="00BA3A55" w:rsidRPr="00BA3A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440A0E"/>
    <w:multiLevelType w:val="hybridMultilevel"/>
    <w:tmpl w:val="CA98C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FC20CA"/>
    <w:multiLevelType w:val="hybridMultilevel"/>
    <w:tmpl w:val="39F24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304F83"/>
    <w:multiLevelType w:val="hybridMultilevel"/>
    <w:tmpl w:val="2D00D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4613034"/>
    <w:multiLevelType w:val="hybridMultilevel"/>
    <w:tmpl w:val="C1DA6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AB155FE"/>
    <w:multiLevelType w:val="hybridMultilevel"/>
    <w:tmpl w:val="7E865546"/>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6B100330"/>
    <w:multiLevelType w:val="hybridMultilevel"/>
    <w:tmpl w:val="0DE8EA5A"/>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3"/>
  </w:num>
  <w:num w:numId="2">
    <w:abstractNumId w:val="5"/>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5F5"/>
    <w:rsid w:val="0038070A"/>
    <w:rsid w:val="003A05F5"/>
    <w:rsid w:val="00507749"/>
    <w:rsid w:val="00B01578"/>
    <w:rsid w:val="00BA3A55"/>
    <w:rsid w:val="00CB23E8"/>
    <w:rsid w:val="00DA7782"/>
    <w:rsid w:val="00F42EDD"/>
    <w:rsid w:val="00F52F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5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05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5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05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730471">
      <w:bodyDiv w:val="1"/>
      <w:marLeft w:val="0"/>
      <w:marRight w:val="0"/>
      <w:marTop w:val="0"/>
      <w:marBottom w:val="0"/>
      <w:divBdr>
        <w:top w:val="none" w:sz="0" w:space="0" w:color="auto"/>
        <w:left w:val="none" w:sz="0" w:space="0" w:color="auto"/>
        <w:bottom w:val="none" w:sz="0" w:space="0" w:color="auto"/>
        <w:right w:val="none" w:sz="0" w:space="0" w:color="auto"/>
      </w:divBdr>
    </w:div>
    <w:div w:id="106286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313</TotalTime>
  <Pages>1</Pages>
  <Words>205</Words>
  <Characters>1172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Boncosky, Deborah</dc:creator>
  <cp:lastModifiedBy>Boncosky, Deborah</cp:lastModifiedBy>
  <cp:revision>7</cp:revision>
  <dcterms:created xsi:type="dcterms:W3CDTF">2013-02-20T14:40:00Z</dcterms:created>
  <dcterms:modified xsi:type="dcterms:W3CDTF">2013-02-20T20:04:00Z</dcterms:modified>
</cp:coreProperties>
</file>