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B2" w:rsidRDefault="00F852B2" w:rsidP="00F852B2">
      <w:pPr>
        <w:spacing w:after="0"/>
        <w:rPr>
          <w:rFonts w:ascii="Georgia" w:hAnsi="Georgia"/>
          <w:i/>
        </w:rPr>
      </w:pPr>
      <w:r w:rsidRPr="00F852B2">
        <w:rPr>
          <w:rFonts w:ascii="Georgia" w:hAnsi="Georgia"/>
          <w:i/>
          <w:u w:val="single"/>
        </w:rPr>
        <w:t>Racket Sports Targets</w:t>
      </w:r>
    </w:p>
    <w:p w:rsidR="00F852B2" w:rsidRDefault="00F852B2" w:rsidP="00F852B2">
      <w:pPr>
        <w:spacing w:after="0"/>
        <w:rPr>
          <w:rFonts w:ascii="Georgia" w:hAnsi="Georgia"/>
          <w:i/>
        </w:rPr>
      </w:pPr>
    </w:p>
    <w:p w:rsidR="00F852B2" w:rsidRDefault="00F852B2" w:rsidP="00F852B2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Students will:</w:t>
      </w:r>
    </w:p>
    <w:p w:rsidR="00F852B2" w:rsidRDefault="00F852B2" w:rsidP="00F852B2">
      <w:pPr>
        <w:spacing w:after="0"/>
        <w:rPr>
          <w:rFonts w:ascii="Georgia" w:hAnsi="Georgia"/>
          <w:i/>
        </w:rPr>
      </w:pPr>
    </w:p>
    <w:p w:rsidR="00F852B2" w:rsidRDefault="00F852B2" w:rsidP="00F852B2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Learn to keep score throughout an entire game</w:t>
      </w:r>
    </w:p>
    <w:p w:rsidR="00F852B2" w:rsidRDefault="00F852B2" w:rsidP="00F852B2">
      <w:pPr>
        <w:spacing w:after="0"/>
        <w:rPr>
          <w:rFonts w:ascii="Georgia" w:hAnsi="Georgia"/>
          <w:i/>
        </w:rPr>
      </w:pPr>
    </w:p>
    <w:p w:rsidR="00F852B2" w:rsidRDefault="00F852B2" w:rsidP="00F852B2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Be able to apply their knowledge of scoring to determine which side of the court they should be serving from</w:t>
      </w:r>
    </w:p>
    <w:p w:rsidR="00F852B2" w:rsidRDefault="00F852B2" w:rsidP="00F852B2">
      <w:pPr>
        <w:spacing w:after="0"/>
        <w:rPr>
          <w:rFonts w:ascii="Georgia" w:hAnsi="Georgia"/>
          <w:i/>
        </w:rPr>
      </w:pPr>
    </w:p>
    <w:p w:rsidR="00F852B2" w:rsidRDefault="00F852B2" w:rsidP="00F852B2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Gain an understanding of the different court markings and how they apply to the game</w:t>
      </w:r>
    </w:p>
    <w:p w:rsidR="00F852B2" w:rsidRDefault="00F852B2" w:rsidP="00F852B2">
      <w:pPr>
        <w:spacing w:after="0"/>
        <w:rPr>
          <w:rFonts w:ascii="Georgia" w:hAnsi="Georgia"/>
          <w:i/>
        </w:rPr>
      </w:pPr>
    </w:p>
    <w:p w:rsidR="00F852B2" w:rsidRPr="00F852B2" w:rsidRDefault="00F852B2" w:rsidP="00F852B2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Will learn and be apply to apply the basic rules necessary to play the game</w:t>
      </w:r>
    </w:p>
    <w:p w:rsidR="00F852B2" w:rsidRDefault="00F852B2" w:rsidP="00F852B2">
      <w:pPr>
        <w:spacing w:after="0"/>
        <w:rPr>
          <w:rFonts w:ascii="Georgia" w:hAnsi="Georgia"/>
        </w:rPr>
      </w:pPr>
    </w:p>
    <w:p w:rsidR="00F852B2" w:rsidRDefault="00F852B2" w:rsidP="00F852B2">
      <w:pPr>
        <w:spacing w:after="0"/>
        <w:rPr>
          <w:rFonts w:ascii="Georgia" w:hAnsi="Georgia"/>
          <w:i/>
        </w:rPr>
      </w:pPr>
      <w:r w:rsidRPr="00F852B2">
        <w:rPr>
          <w:rFonts w:ascii="Georgia" w:hAnsi="Georgia"/>
          <w:i/>
        </w:rPr>
        <w:t xml:space="preserve">Be able to demonstrate </w:t>
      </w:r>
      <w:r>
        <w:rPr>
          <w:rFonts w:ascii="Georgia" w:hAnsi="Georgia"/>
          <w:i/>
        </w:rPr>
        <w:t>the ability to rally with a partner</w:t>
      </w:r>
    </w:p>
    <w:p w:rsidR="00F852B2" w:rsidRDefault="00F852B2" w:rsidP="00F852B2">
      <w:pPr>
        <w:spacing w:after="0"/>
        <w:rPr>
          <w:rFonts w:ascii="Georgia" w:hAnsi="Georgia"/>
          <w:i/>
        </w:rPr>
      </w:pPr>
    </w:p>
    <w:p w:rsidR="00F852B2" w:rsidRDefault="00F852B2" w:rsidP="00F852B2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the ability to serve consistently into the service box from the right and left service court</w:t>
      </w:r>
    </w:p>
    <w:p w:rsidR="00F852B2" w:rsidRDefault="00F852B2" w:rsidP="00F852B2">
      <w:pPr>
        <w:spacing w:after="0"/>
        <w:rPr>
          <w:rFonts w:ascii="Georgia" w:hAnsi="Georgia"/>
          <w:i/>
        </w:rPr>
      </w:pPr>
    </w:p>
    <w:p w:rsidR="00F852B2" w:rsidRPr="00F852B2" w:rsidRDefault="00F852B2" w:rsidP="00F852B2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Be able to demonstrate the ability to position </w:t>
      </w:r>
      <w:proofErr w:type="gramStart"/>
      <w:r>
        <w:rPr>
          <w:rFonts w:ascii="Georgia" w:hAnsi="Georgia"/>
          <w:i/>
        </w:rPr>
        <w:t>themselves</w:t>
      </w:r>
      <w:proofErr w:type="gramEnd"/>
      <w:r>
        <w:rPr>
          <w:rFonts w:ascii="Georgia" w:hAnsi="Georgia"/>
          <w:i/>
        </w:rPr>
        <w:t xml:space="preserve"> properly to be able to hit a forehand</w:t>
      </w:r>
      <w:r w:rsidR="00436257">
        <w:rPr>
          <w:rFonts w:ascii="Georgia" w:hAnsi="Georgia"/>
          <w:i/>
        </w:rPr>
        <w:t xml:space="preserve">, </w:t>
      </w:r>
      <w:r>
        <w:rPr>
          <w:rFonts w:ascii="Georgia" w:hAnsi="Georgia"/>
          <w:i/>
        </w:rPr>
        <w:t>backhand</w:t>
      </w:r>
      <w:r w:rsidR="00436257">
        <w:rPr>
          <w:rFonts w:ascii="Georgia" w:hAnsi="Georgia"/>
          <w:i/>
        </w:rPr>
        <w:t xml:space="preserve"> and other</w:t>
      </w:r>
      <w:r>
        <w:rPr>
          <w:rFonts w:ascii="Georgia" w:hAnsi="Georgia"/>
          <w:i/>
        </w:rPr>
        <w:t xml:space="preserve"> shot</w:t>
      </w:r>
      <w:r w:rsidR="00436257">
        <w:rPr>
          <w:rFonts w:ascii="Georgia" w:hAnsi="Georgia"/>
          <w:i/>
        </w:rPr>
        <w:t>s specific to each racket sport</w:t>
      </w:r>
      <w:bookmarkStart w:id="0" w:name="_GoBack"/>
      <w:bookmarkEnd w:id="0"/>
      <w:r>
        <w:rPr>
          <w:rFonts w:ascii="Georgia" w:hAnsi="Georgia"/>
          <w:i/>
        </w:rPr>
        <w:t>.</w:t>
      </w:r>
    </w:p>
    <w:p w:rsidR="00F852B2" w:rsidRDefault="00F852B2" w:rsidP="00F852B2">
      <w:pPr>
        <w:spacing w:after="0"/>
        <w:rPr>
          <w:rFonts w:ascii="Georgia" w:hAnsi="Georgia"/>
        </w:rPr>
      </w:pP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B2"/>
    <w:rsid w:val="00203C3F"/>
    <w:rsid w:val="00436257"/>
    <w:rsid w:val="00F8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2B2"/>
    <w:pPr>
      <w:spacing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2B2"/>
    <w:pPr>
      <w:spacing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1</cp:revision>
  <dcterms:created xsi:type="dcterms:W3CDTF">2013-03-27T20:06:00Z</dcterms:created>
  <dcterms:modified xsi:type="dcterms:W3CDTF">2013-03-27T20:18:00Z</dcterms:modified>
</cp:coreProperties>
</file>