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BA133A">
        <w:rPr>
          <w:rFonts w:asciiTheme="majorHAnsi" w:hAnsiTheme="majorHAnsi"/>
        </w:rPr>
        <w:t>11/13/13</w:t>
      </w:r>
      <w:r>
        <w:rPr>
          <w:rFonts w:asciiTheme="majorHAnsi" w:hAnsiTheme="majorHAnsi"/>
        </w:rPr>
        <w:t>_____</w:t>
      </w:r>
      <w:r>
        <w:rPr>
          <w:rFonts w:asciiTheme="majorHAnsi" w:hAnsiTheme="majorHAnsi"/>
        </w:rPr>
        <w:tab/>
      </w:r>
      <w:r>
        <w:rPr>
          <w:rFonts w:asciiTheme="majorHAnsi" w:hAnsiTheme="majorHAnsi"/>
        </w:rPr>
        <w:tab/>
        <w:t>Facilitator:_____</w:t>
      </w:r>
      <w:r w:rsidR="00BA133A">
        <w:rPr>
          <w:rFonts w:asciiTheme="majorHAnsi" w:hAnsiTheme="majorHAnsi"/>
        </w:rPr>
        <w:t>Nelson</w:t>
      </w:r>
      <w:r>
        <w:rPr>
          <w:rFonts w:asciiTheme="majorHAnsi" w:hAnsiTheme="majorHAnsi"/>
        </w:rPr>
        <w:t>______________________________________________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BA133A" w:rsidP="00555E49">
      <w:pPr>
        <w:rPr>
          <w:rFonts w:asciiTheme="majorHAnsi" w:hAnsiTheme="majorHAnsi"/>
        </w:rPr>
      </w:pPr>
      <w:r>
        <w:rPr>
          <w:rFonts w:asciiTheme="majorHAnsi" w:hAnsiTheme="majorHAnsi"/>
        </w:rPr>
        <w:t>Kerry, Lars, Chris, Brian, Sue, Kunal</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BA133A" w:rsidP="00555E49">
      <w:pPr>
        <w:rPr>
          <w:rFonts w:asciiTheme="majorHAnsi" w:hAnsiTheme="majorHAnsi"/>
        </w:rPr>
      </w:pPr>
      <w:r>
        <w:rPr>
          <w:rFonts w:asciiTheme="majorHAnsi" w:hAnsiTheme="majorHAnsi"/>
        </w:rPr>
        <w:t>Administering 2</w:t>
      </w:r>
      <w:r w:rsidRPr="00BA133A">
        <w:rPr>
          <w:rFonts w:asciiTheme="majorHAnsi" w:hAnsiTheme="majorHAnsi"/>
          <w:vertAlign w:val="superscript"/>
        </w:rPr>
        <w:t>nd</w:t>
      </w:r>
      <w:r>
        <w:rPr>
          <w:rFonts w:asciiTheme="majorHAnsi" w:hAnsiTheme="majorHAnsi"/>
        </w:rPr>
        <w:t xml:space="preserve"> Quarter CFA – Google Doc </w:t>
      </w:r>
      <w:proofErr w:type="spellStart"/>
      <w:r>
        <w:rPr>
          <w:rFonts w:asciiTheme="majorHAnsi" w:hAnsiTheme="majorHAnsi"/>
        </w:rPr>
        <w:t>vs</w:t>
      </w:r>
      <w:proofErr w:type="spellEnd"/>
      <w:r>
        <w:rPr>
          <w:rFonts w:asciiTheme="majorHAnsi" w:hAnsiTheme="majorHAnsi"/>
        </w:rPr>
        <w:t xml:space="preserve"> paper form</w:t>
      </w:r>
    </w:p>
    <w:p w:rsidR="00555E49" w:rsidRDefault="00BA133A" w:rsidP="00555E49">
      <w:pPr>
        <w:rPr>
          <w:rFonts w:asciiTheme="majorHAnsi" w:hAnsiTheme="majorHAnsi"/>
        </w:rPr>
      </w:pPr>
      <w:r>
        <w:rPr>
          <w:rFonts w:asciiTheme="majorHAnsi" w:hAnsiTheme="majorHAnsi"/>
        </w:rPr>
        <w:t xml:space="preserve">Budget </w:t>
      </w:r>
      <w:r w:rsidR="00992F29">
        <w:rPr>
          <w:rFonts w:asciiTheme="majorHAnsi" w:hAnsiTheme="majorHAnsi"/>
        </w:rPr>
        <w:t>–</w:t>
      </w:r>
      <w:r>
        <w:rPr>
          <w:rFonts w:asciiTheme="majorHAnsi" w:hAnsiTheme="majorHAnsi"/>
        </w:rPr>
        <w:t xml:space="preserve"> </w:t>
      </w:r>
      <w:r w:rsidR="00992F29">
        <w:rPr>
          <w:rFonts w:asciiTheme="majorHAnsi" w:hAnsiTheme="majorHAnsi"/>
        </w:rPr>
        <w:t xml:space="preserve">discussion of items needed </w:t>
      </w:r>
      <w:proofErr w:type="spellStart"/>
      <w:r w:rsidR="00992F29">
        <w:rPr>
          <w:rFonts w:asciiTheme="majorHAnsi" w:hAnsiTheme="majorHAnsi"/>
        </w:rPr>
        <w:t>vs</w:t>
      </w:r>
      <w:proofErr w:type="spellEnd"/>
      <w:r w:rsidR="00992F29">
        <w:rPr>
          <w:rFonts w:asciiTheme="majorHAnsi" w:hAnsiTheme="majorHAnsi"/>
        </w:rPr>
        <w:t xml:space="preserve"> wanted</w:t>
      </w:r>
    </w:p>
    <w:p w:rsidR="00555E49" w:rsidRDefault="00A77098" w:rsidP="00555E49">
      <w:pPr>
        <w:rPr>
          <w:rFonts w:asciiTheme="majorHAnsi" w:hAnsiTheme="majorHAnsi"/>
        </w:rPr>
      </w:pPr>
      <w:r>
        <w:rPr>
          <w:rFonts w:asciiTheme="majorHAnsi" w:hAnsiTheme="majorHAnsi"/>
        </w:rPr>
        <w:t xml:space="preserve">Do </w:t>
      </w:r>
      <w:r w:rsidR="00992F29">
        <w:rPr>
          <w:rFonts w:asciiTheme="majorHAnsi" w:hAnsiTheme="majorHAnsi"/>
        </w:rPr>
        <w:t xml:space="preserve">our </w:t>
      </w:r>
      <w:r>
        <w:rPr>
          <w:rFonts w:asciiTheme="majorHAnsi" w:hAnsiTheme="majorHAnsi"/>
        </w:rPr>
        <w:t xml:space="preserve">textbooks work with Chrome books (digital </w:t>
      </w:r>
      <w:proofErr w:type="gramStart"/>
      <w:r>
        <w:rPr>
          <w:rFonts w:asciiTheme="majorHAnsi" w:hAnsiTheme="majorHAnsi"/>
        </w:rPr>
        <w:t>version</w:t>
      </w:r>
      <w:proofErr w:type="gramEnd"/>
      <w:r>
        <w:rPr>
          <w:rFonts w:asciiTheme="majorHAnsi" w:hAnsiTheme="majorHAnsi"/>
        </w:rPr>
        <w:t>)</w:t>
      </w:r>
    </w:p>
    <w:p w:rsidR="00555E49" w:rsidRDefault="00992F29" w:rsidP="00555E49">
      <w:pPr>
        <w:rPr>
          <w:rFonts w:asciiTheme="majorHAnsi" w:hAnsiTheme="majorHAnsi"/>
        </w:rPr>
      </w:pPr>
      <w:r>
        <w:rPr>
          <w:rFonts w:asciiTheme="majorHAnsi" w:hAnsiTheme="majorHAnsi"/>
        </w:rPr>
        <w:t xml:space="preserve">TI </w:t>
      </w:r>
      <w:proofErr w:type="spellStart"/>
      <w:r>
        <w:rPr>
          <w:rFonts w:asciiTheme="majorHAnsi" w:hAnsiTheme="majorHAnsi"/>
        </w:rPr>
        <w:t>InSpire</w:t>
      </w:r>
      <w:proofErr w:type="spellEnd"/>
      <w:r>
        <w:rPr>
          <w:rFonts w:asciiTheme="majorHAnsi" w:hAnsiTheme="majorHAnsi"/>
        </w:rPr>
        <w:t xml:space="preserve"> equation computing </w:t>
      </w:r>
      <w:proofErr w:type="spellStart"/>
      <w:r>
        <w:rPr>
          <w:rFonts w:asciiTheme="majorHAnsi" w:hAnsiTheme="majorHAnsi"/>
        </w:rPr>
        <w:t>vs</w:t>
      </w:r>
      <w:proofErr w:type="spellEnd"/>
      <w:r>
        <w:rPr>
          <w:rFonts w:asciiTheme="majorHAnsi" w:hAnsiTheme="majorHAnsi"/>
        </w:rPr>
        <w:t xml:space="preserve"> algebra practice</w:t>
      </w: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D77D62" w:rsidP="00555E49">
      <w:pPr>
        <w:rPr>
          <w:rFonts w:asciiTheme="majorHAnsi" w:hAnsiTheme="majorHAnsi"/>
        </w:rPr>
      </w:pPr>
      <w:r>
        <w:rPr>
          <w:rFonts w:asciiTheme="majorHAnsi" w:hAnsiTheme="majorHAnsi"/>
        </w:rPr>
        <w:t>Review CFA data</w:t>
      </w:r>
    </w:p>
    <w:p w:rsidR="00555E49" w:rsidRDefault="00D77D62" w:rsidP="00555E49">
      <w:pPr>
        <w:rPr>
          <w:rFonts w:asciiTheme="majorHAnsi" w:hAnsiTheme="majorHAnsi"/>
        </w:rPr>
      </w:pPr>
      <w:r>
        <w:rPr>
          <w:rFonts w:asciiTheme="majorHAnsi" w:hAnsiTheme="majorHAnsi"/>
        </w:rPr>
        <w:t>Discuss interventions</w:t>
      </w:r>
    </w:p>
    <w:p w:rsidR="00976DB8" w:rsidRDefault="00976DB8"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D77D62" w:rsidP="00555E49">
      <w:pPr>
        <w:rPr>
          <w:rFonts w:asciiTheme="majorHAnsi" w:hAnsiTheme="majorHAnsi"/>
        </w:rPr>
      </w:pPr>
      <w:r>
        <w:rPr>
          <w:rFonts w:asciiTheme="majorHAnsi" w:hAnsiTheme="majorHAnsi"/>
        </w:rPr>
        <w:t>Chris will follow up with calculator pricing, student grades are not good enough to worry about cheating via TI, simple purchases will be handled and receipts brought in, we need to check in to</w:t>
      </w:r>
      <w:bookmarkStart w:id="0" w:name="_GoBack"/>
      <w:bookmarkEnd w:id="0"/>
      <w:r>
        <w:rPr>
          <w:rFonts w:asciiTheme="majorHAnsi" w:hAnsiTheme="majorHAnsi"/>
        </w:rPr>
        <w:t xml:space="preserve"> online textbooks, do we need to keep purchasing CPO textbooks if we aren’t getting any more equipment?</w:t>
      </w:r>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lastRenderedPageBreak/>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260481"/>
    <w:rsid w:val="00555E49"/>
    <w:rsid w:val="0079191E"/>
    <w:rsid w:val="00976DB8"/>
    <w:rsid w:val="00992F29"/>
    <w:rsid w:val="00A77098"/>
    <w:rsid w:val="00B24E4A"/>
    <w:rsid w:val="00BA133A"/>
    <w:rsid w:val="00D77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Scane, Brian</cp:lastModifiedBy>
  <cp:revision>2</cp:revision>
  <dcterms:created xsi:type="dcterms:W3CDTF">2013-11-13T14:59:00Z</dcterms:created>
  <dcterms:modified xsi:type="dcterms:W3CDTF">2013-11-13T14:59:00Z</dcterms:modified>
</cp:coreProperties>
</file>