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 w:rsidRPr="00DC7EE4">
        <w:rPr>
          <w:rFonts w:asciiTheme="majorHAnsi" w:hAnsiTheme="majorHAnsi"/>
          <w:b/>
        </w:rPr>
        <w:t>:_</w:t>
      </w:r>
      <w:proofErr w:type="gramEnd"/>
      <w:r w:rsidRPr="00DC7EE4">
        <w:rPr>
          <w:rFonts w:asciiTheme="majorHAnsi" w:hAnsiTheme="majorHAnsi"/>
          <w:b/>
        </w:rPr>
        <w:t>_</w:t>
      </w:r>
      <w:r w:rsidR="00DC7EE4" w:rsidRPr="00DC7EE4">
        <w:rPr>
          <w:rFonts w:asciiTheme="majorHAnsi" w:hAnsiTheme="majorHAnsi"/>
          <w:b/>
        </w:rPr>
        <w:t>4-25-12</w:t>
      </w:r>
      <w:r>
        <w:rPr>
          <w:rFonts w:asciiTheme="majorHAnsi" w:hAnsiTheme="majorHAnsi"/>
        </w:rPr>
        <w:t>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</w:t>
      </w:r>
      <w:r w:rsidR="00DC7EE4" w:rsidRPr="00DC7EE4">
        <w:rPr>
          <w:rFonts w:asciiTheme="majorHAnsi" w:hAnsiTheme="majorHAnsi"/>
          <w:b/>
        </w:rPr>
        <w:t>Kate</w:t>
      </w:r>
      <w:proofErr w:type="spellEnd"/>
      <w:r w:rsidR="00DC7EE4" w:rsidRPr="00DC7EE4">
        <w:rPr>
          <w:rFonts w:asciiTheme="majorHAnsi" w:hAnsiTheme="majorHAnsi"/>
          <w:b/>
        </w:rPr>
        <w:t xml:space="preserve"> Silber and Beth Peterson </w:t>
      </w:r>
      <w:r w:rsidR="00DC7EE4">
        <w:rPr>
          <w:rFonts w:asciiTheme="majorHAnsi" w:hAnsiTheme="majorHAnsi"/>
        </w:rPr>
        <w:t>____________________</w:t>
      </w:r>
      <w:r>
        <w:rPr>
          <w:rFonts w:asciiTheme="majorHAnsi" w:hAnsiTheme="majorHAnsi"/>
        </w:rPr>
        <w:t>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Pr="00DC7EE4" w:rsidRDefault="00DC7EE4" w:rsidP="00555E49">
      <w:pPr>
        <w:rPr>
          <w:rFonts w:asciiTheme="majorHAnsi" w:hAnsiTheme="majorHAnsi"/>
          <w:b/>
        </w:rPr>
      </w:pPr>
      <w:r w:rsidRPr="00DC7EE4">
        <w:rPr>
          <w:rFonts w:asciiTheme="majorHAnsi" w:hAnsiTheme="majorHAnsi"/>
          <w:b/>
        </w:rPr>
        <w:t>Julie Felichio</w:t>
      </w:r>
    </w:p>
    <w:p w:rsidR="00DC7EE4" w:rsidRPr="00DC7EE4" w:rsidRDefault="00DC7EE4" w:rsidP="00555E49">
      <w:pPr>
        <w:rPr>
          <w:rFonts w:asciiTheme="majorHAnsi" w:hAnsiTheme="majorHAnsi"/>
          <w:b/>
        </w:rPr>
      </w:pPr>
      <w:r w:rsidRPr="00DC7EE4">
        <w:rPr>
          <w:rFonts w:asciiTheme="majorHAnsi" w:hAnsiTheme="majorHAnsi"/>
          <w:b/>
        </w:rPr>
        <w:t>Cathy Pepsnik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DC7EE4" w:rsidP="00555E49">
      <w:pPr>
        <w:rPr>
          <w:rFonts w:asciiTheme="majorHAnsi" w:hAnsiTheme="majorHAnsi"/>
          <w:b/>
        </w:rPr>
      </w:pPr>
      <w:r w:rsidRPr="00DC7EE4">
        <w:rPr>
          <w:rFonts w:asciiTheme="majorHAnsi" w:hAnsiTheme="majorHAnsi"/>
          <w:b/>
        </w:rPr>
        <w:t xml:space="preserve">We </w:t>
      </w:r>
      <w:r>
        <w:rPr>
          <w:rFonts w:asciiTheme="majorHAnsi" w:hAnsiTheme="majorHAnsi"/>
          <w:b/>
        </w:rPr>
        <w:t xml:space="preserve">made sure all team members are prepared and understand the 4th quarter assessment and the deadline next Friday. </w:t>
      </w:r>
    </w:p>
    <w:p w:rsidR="00DC7EE4" w:rsidRPr="00DC7EE4" w:rsidRDefault="0015093B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We discussed the annual report questions in detail and how targets pl</w:t>
      </w:r>
      <w:r w:rsidR="00B41E6F">
        <w:rPr>
          <w:rFonts w:asciiTheme="majorHAnsi" w:hAnsiTheme="majorHAnsi"/>
          <w:b/>
        </w:rPr>
        <w:t>ay a role.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Pr="00DC7EE4" w:rsidRDefault="00DC7EE4" w:rsidP="00555E49">
      <w:pPr>
        <w:rPr>
          <w:rFonts w:asciiTheme="majorHAnsi" w:hAnsiTheme="majorHAnsi"/>
          <w:b/>
        </w:rPr>
      </w:pPr>
      <w:r w:rsidRPr="00DC7EE4">
        <w:rPr>
          <w:rFonts w:asciiTheme="majorHAnsi" w:hAnsiTheme="majorHAnsi"/>
          <w:b/>
        </w:rPr>
        <w:t xml:space="preserve">We will have the data from 4th quarter </w:t>
      </w:r>
      <w:r>
        <w:rPr>
          <w:rFonts w:asciiTheme="majorHAnsi" w:hAnsiTheme="majorHAnsi"/>
          <w:b/>
        </w:rPr>
        <w:t xml:space="preserve">assessment and plan to analyze this data. </w:t>
      </w:r>
    </w:p>
    <w:p w:rsidR="00555E49" w:rsidRPr="003A6617" w:rsidRDefault="003A6617" w:rsidP="00555E49">
      <w:pPr>
        <w:rPr>
          <w:rFonts w:asciiTheme="majorHAnsi" w:hAnsiTheme="majorHAnsi"/>
          <w:b/>
        </w:rPr>
      </w:pPr>
      <w:r w:rsidRPr="003A6617">
        <w:rPr>
          <w:rFonts w:asciiTheme="majorHAnsi" w:hAnsiTheme="majorHAnsi"/>
          <w:b/>
        </w:rPr>
        <w:t>Develop a student friendly check list of target</w:t>
      </w:r>
      <w:r w:rsidR="00B41E6F">
        <w:rPr>
          <w:rFonts w:asciiTheme="majorHAnsi" w:hAnsiTheme="majorHAnsi"/>
          <w:b/>
        </w:rPr>
        <w:t>s</w:t>
      </w:r>
      <w:r w:rsidRPr="003A6617">
        <w:rPr>
          <w:rFonts w:asciiTheme="majorHAnsi" w:hAnsiTheme="majorHAnsi"/>
          <w:b/>
        </w:rPr>
        <w:t xml:space="preserve"> to be included in the lab manual. 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Pr="00B41E6F" w:rsidRDefault="00B41E6F" w:rsidP="00555E49">
      <w:pPr>
        <w:rPr>
          <w:rFonts w:asciiTheme="majorHAnsi" w:hAnsiTheme="majorHAnsi"/>
          <w:b/>
        </w:rPr>
      </w:pPr>
      <w:r w:rsidRPr="00B41E6F">
        <w:rPr>
          <w:rFonts w:asciiTheme="majorHAnsi" w:hAnsiTheme="majorHAnsi"/>
          <w:b/>
        </w:rPr>
        <w:t>Helpful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Progress</w:t>
      </w:r>
    </w:p>
    <w:p w:rsidR="00555E49" w:rsidRDefault="00B41E6F" w:rsidP="00555E49">
      <w:pPr>
        <w:rPr>
          <w:rFonts w:asciiTheme="majorHAnsi" w:hAnsiTheme="majorHAnsi"/>
          <w:b/>
        </w:rPr>
      </w:pPr>
      <w:r w:rsidRPr="00B41E6F">
        <w:rPr>
          <w:rFonts w:asciiTheme="majorHAnsi" w:hAnsiTheme="majorHAnsi"/>
          <w:b/>
        </w:rPr>
        <w:t>Reflective</w:t>
      </w:r>
      <w:bookmarkStart w:id="0" w:name="_GoBack"/>
      <w:bookmarkEnd w:id="0"/>
    </w:p>
    <w:p w:rsidR="00B41E6F" w:rsidRPr="00B41E6F" w:rsidRDefault="00B41E6F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Informative</w:t>
      </w:r>
    </w:p>
    <w:sectPr w:rsidR="00B41E6F" w:rsidRPr="00B41E6F" w:rsidSect="009B6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5E49"/>
    <w:rsid w:val="0015093B"/>
    <w:rsid w:val="003A6617"/>
    <w:rsid w:val="00555E49"/>
    <w:rsid w:val="0079191E"/>
    <w:rsid w:val="00976DB8"/>
    <w:rsid w:val="009B6CEC"/>
    <w:rsid w:val="00B41E6F"/>
    <w:rsid w:val="00DC7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C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silberk</cp:lastModifiedBy>
  <cp:revision>2</cp:revision>
  <dcterms:created xsi:type="dcterms:W3CDTF">2012-04-25T19:14:00Z</dcterms:created>
  <dcterms:modified xsi:type="dcterms:W3CDTF">2012-04-25T19:14:00Z</dcterms:modified>
</cp:coreProperties>
</file>