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F026E9">
        <w:rPr>
          <w:rFonts w:asciiTheme="majorHAnsi" w:hAnsiTheme="majorHAnsi"/>
          <w:b/>
        </w:rPr>
        <w:t>11-2-11</w:t>
      </w:r>
      <w:r w:rsidR="00A018EF" w:rsidRPr="00A018EF">
        <w:rPr>
          <w:rFonts w:asciiTheme="majorHAnsi" w:hAnsiTheme="majorHAnsi"/>
          <w:b/>
        </w:rPr>
        <w:t>________</w:t>
      </w:r>
      <w:r w:rsidRPr="00A018EF">
        <w:rPr>
          <w:rFonts w:asciiTheme="majorHAnsi" w:hAnsiTheme="majorHAnsi"/>
          <w:b/>
        </w:rPr>
        <w:t>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A018EF" w:rsidRPr="00A018EF">
        <w:rPr>
          <w:rFonts w:asciiTheme="majorHAnsi" w:hAnsiTheme="majorHAnsi"/>
          <w:b/>
        </w:rPr>
        <w:t>Kate</w:t>
      </w:r>
      <w:proofErr w:type="spellEnd"/>
      <w:r w:rsidR="00A018EF" w:rsidRPr="00A018EF">
        <w:rPr>
          <w:rFonts w:asciiTheme="majorHAnsi" w:hAnsiTheme="majorHAnsi"/>
          <w:b/>
        </w:rPr>
        <w:t xml:space="preserve"> Silber and Beth Peterson</w:t>
      </w:r>
      <w:r w:rsidR="00A018EF"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018EF" w:rsidRDefault="00A018EF" w:rsidP="00555E49">
      <w:pPr>
        <w:rPr>
          <w:rFonts w:asciiTheme="majorHAnsi" w:hAnsiTheme="majorHAnsi"/>
          <w:b/>
        </w:rPr>
      </w:pPr>
      <w:r w:rsidRPr="00A018EF">
        <w:rPr>
          <w:rFonts w:asciiTheme="majorHAnsi" w:hAnsiTheme="majorHAnsi"/>
          <w:b/>
        </w:rPr>
        <w:t>Jonathan Weiland</w:t>
      </w:r>
    </w:p>
    <w:p w:rsidR="00A018EF" w:rsidRPr="00A018EF" w:rsidRDefault="00A018EF" w:rsidP="00555E49">
      <w:pPr>
        <w:rPr>
          <w:rFonts w:asciiTheme="majorHAnsi" w:hAnsiTheme="majorHAnsi"/>
          <w:b/>
        </w:rPr>
      </w:pPr>
      <w:r w:rsidRPr="00A018EF">
        <w:rPr>
          <w:rFonts w:asciiTheme="majorHAnsi" w:hAnsiTheme="majorHAnsi"/>
          <w:b/>
        </w:rPr>
        <w:t xml:space="preserve">Cathy </w:t>
      </w:r>
      <w:proofErr w:type="spellStart"/>
      <w:r w:rsidRPr="00A018EF">
        <w:rPr>
          <w:rFonts w:asciiTheme="majorHAnsi" w:hAnsiTheme="majorHAnsi"/>
          <w:b/>
        </w:rPr>
        <w:t>Pepsnick</w:t>
      </w:r>
      <w:proofErr w:type="spellEnd"/>
    </w:p>
    <w:p w:rsidR="00555E49" w:rsidRPr="00A018EF" w:rsidRDefault="00A018EF" w:rsidP="00555E49">
      <w:pPr>
        <w:rPr>
          <w:rFonts w:asciiTheme="majorHAnsi" w:hAnsiTheme="majorHAnsi"/>
          <w:b/>
        </w:rPr>
      </w:pPr>
      <w:r w:rsidRPr="00A018EF">
        <w:rPr>
          <w:rFonts w:asciiTheme="majorHAnsi" w:hAnsiTheme="majorHAnsi"/>
          <w:b/>
        </w:rPr>
        <w:t>Cheri Byrnes</w:t>
      </w:r>
    </w:p>
    <w:p w:rsidR="00A018EF" w:rsidRDefault="00A018EF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026E9" w:rsidRPr="00A02E07" w:rsidRDefault="006A26F5" w:rsidP="006A26F5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02E07">
        <w:rPr>
          <w:rFonts w:asciiTheme="majorHAnsi" w:hAnsiTheme="majorHAnsi"/>
          <w:b/>
        </w:rPr>
        <w:t>Revising first quarter assessment after looking at what the students missed</w:t>
      </w:r>
    </w:p>
    <w:p w:rsidR="006A26F5" w:rsidRPr="00A02E07" w:rsidRDefault="006A26F5" w:rsidP="006A26F5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02E07">
        <w:rPr>
          <w:rFonts w:asciiTheme="majorHAnsi" w:hAnsiTheme="majorHAnsi"/>
          <w:b/>
        </w:rPr>
        <w:t xml:space="preserve">Analyzed first quarter formative assessment </w:t>
      </w:r>
    </w:p>
    <w:p w:rsidR="00713D3B" w:rsidRPr="00A02E07" w:rsidRDefault="006A26F5" w:rsidP="006A26F5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02E07">
        <w:rPr>
          <w:rFonts w:asciiTheme="majorHAnsi" w:hAnsiTheme="majorHAnsi"/>
          <w:b/>
        </w:rPr>
        <w:t xml:space="preserve">Looked at Mastery Manager and how it can be used to asses data information –Beth used Mastery Manager to </w:t>
      </w:r>
      <w:r w:rsidR="00A02E07" w:rsidRPr="00A02E07">
        <w:rPr>
          <w:rFonts w:asciiTheme="majorHAnsi" w:hAnsiTheme="majorHAnsi"/>
          <w:b/>
        </w:rPr>
        <w:t>analyze</w:t>
      </w:r>
      <w:r w:rsidR="00713D3B" w:rsidRPr="00A02E07">
        <w:rPr>
          <w:rFonts w:asciiTheme="majorHAnsi" w:hAnsiTheme="majorHAnsi"/>
          <w:b/>
        </w:rPr>
        <w:t xml:space="preserve"> the first quarter formative assessment and demoed how it works.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713D3B" w:rsidRPr="00A02E07" w:rsidRDefault="00713D3B" w:rsidP="00713D3B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02E07">
        <w:rPr>
          <w:rFonts w:asciiTheme="majorHAnsi" w:hAnsiTheme="majorHAnsi"/>
          <w:b/>
        </w:rPr>
        <w:t>Continue analyzing the first quarter assessment</w:t>
      </w:r>
    </w:p>
    <w:p w:rsidR="00713D3B" w:rsidRPr="00A02E07" w:rsidRDefault="00713D3B" w:rsidP="00713D3B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A02E07">
        <w:rPr>
          <w:rFonts w:asciiTheme="majorHAnsi" w:hAnsiTheme="majorHAnsi"/>
          <w:b/>
        </w:rPr>
        <w:t>What does the data mean? Where do we go from here?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497B96" w:rsidRDefault="00A02E07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Reflective</w:t>
      </w:r>
    </w:p>
    <w:p w:rsidR="00A02E07" w:rsidRDefault="00A02E07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Interesting</w:t>
      </w:r>
    </w:p>
    <w:p w:rsidR="00A02E07" w:rsidRDefault="00A02E07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Hard to write good multiple choice questions</w:t>
      </w:r>
    </w:p>
    <w:p w:rsidR="00A02E07" w:rsidRPr="00497B96" w:rsidRDefault="00A02E07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Frustrated</w:t>
      </w:r>
    </w:p>
    <w:p w:rsidR="00497B96" w:rsidRPr="00A02E07" w:rsidRDefault="00A02E07" w:rsidP="00555E49">
      <w:pPr>
        <w:rPr>
          <w:rFonts w:asciiTheme="majorHAnsi" w:hAnsiTheme="majorHAnsi"/>
          <w:b/>
        </w:rPr>
      </w:pPr>
      <w:r w:rsidRPr="00A02E07">
        <w:rPr>
          <w:rFonts w:asciiTheme="majorHAnsi" w:hAnsiTheme="majorHAnsi"/>
          <w:b/>
        </w:rPr>
        <w:t>What we think is clear is not for kids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5F1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F35"/>
    <w:multiLevelType w:val="hybridMultilevel"/>
    <w:tmpl w:val="DA50C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4377E"/>
    <w:multiLevelType w:val="hybridMultilevel"/>
    <w:tmpl w:val="28C0BF96"/>
    <w:lvl w:ilvl="0" w:tplc="96826FC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F595F"/>
    <w:rsid w:val="00162AD4"/>
    <w:rsid w:val="001F2C07"/>
    <w:rsid w:val="00244C67"/>
    <w:rsid w:val="0047065A"/>
    <w:rsid w:val="00497B96"/>
    <w:rsid w:val="00555E49"/>
    <w:rsid w:val="005F026C"/>
    <w:rsid w:val="005F119C"/>
    <w:rsid w:val="00623344"/>
    <w:rsid w:val="006371F3"/>
    <w:rsid w:val="006A26F5"/>
    <w:rsid w:val="00713D3B"/>
    <w:rsid w:val="007916F8"/>
    <w:rsid w:val="0079191E"/>
    <w:rsid w:val="00976DB8"/>
    <w:rsid w:val="00A018EF"/>
    <w:rsid w:val="00A02E07"/>
    <w:rsid w:val="00B12F83"/>
    <w:rsid w:val="00B43800"/>
    <w:rsid w:val="00CC69DE"/>
    <w:rsid w:val="00E52D04"/>
    <w:rsid w:val="00F0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26C"/>
    <w:pPr>
      <w:ind w:left="720"/>
      <w:contextualSpacing/>
    </w:pPr>
  </w:style>
  <w:style w:type="table" w:styleId="TableGrid">
    <w:name w:val="Table Grid"/>
    <w:basedOn w:val="TableNormal"/>
    <w:uiPriority w:val="59"/>
    <w:rsid w:val="00713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3</cp:revision>
  <dcterms:created xsi:type="dcterms:W3CDTF">2011-11-02T13:19:00Z</dcterms:created>
  <dcterms:modified xsi:type="dcterms:W3CDTF">2011-11-02T13:54:00Z</dcterms:modified>
</cp:coreProperties>
</file>