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44" w:rsidRDefault="00E60D44" w:rsidP="007249D9">
      <w:pPr>
        <w:jc w:val="center"/>
        <w:rPr>
          <w:rFonts w:asciiTheme="majorHAnsi" w:hAnsiTheme="majorHAnsi"/>
          <w:b/>
          <w:sz w:val="28"/>
          <w:szCs w:val="28"/>
        </w:rPr>
      </w:pPr>
    </w:p>
    <w:p w:rsidR="007249D9" w:rsidRDefault="00E60D44" w:rsidP="007249D9">
      <w:pPr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>
        <w:rPr>
          <w:rFonts w:asciiTheme="majorHAnsi" w:hAnsiTheme="majorHAnsi"/>
          <w:b/>
          <w:sz w:val="28"/>
          <w:szCs w:val="28"/>
        </w:rPr>
        <w:t xml:space="preserve">HPHS </w:t>
      </w:r>
      <w:r w:rsidR="007249D9">
        <w:rPr>
          <w:rFonts w:asciiTheme="majorHAnsi" w:hAnsiTheme="majorHAnsi"/>
          <w:b/>
          <w:sz w:val="28"/>
          <w:szCs w:val="28"/>
        </w:rPr>
        <w:t xml:space="preserve"> Team</w:t>
      </w:r>
      <w:proofErr w:type="gramEnd"/>
      <w:r w:rsidR="007249D9">
        <w:rPr>
          <w:rFonts w:asciiTheme="majorHAnsi" w:hAnsiTheme="majorHAnsi"/>
          <w:b/>
          <w:sz w:val="28"/>
          <w:szCs w:val="28"/>
        </w:rPr>
        <w:t xml:space="preserve"> Norms</w:t>
      </w:r>
    </w:p>
    <w:p w:rsidR="00E60D44" w:rsidRDefault="00E60D44" w:rsidP="007249D9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Lifetime Sports/</w:t>
      </w:r>
      <w:bookmarkStart w:id="0" w:name="_GoBack"/>
      <w:bookmarkEnd w:id="0"/>
      <w:r>
        <w:rPr>
          <w:rFonts w:asciiTheme="majorHAnsi" w:hAnsiTheme="majorHAnsi"/>
          <w:b/>
          <w:sz w:val="28"/>
          <w:szCs w:val="28"/>
        </w:rPr>
        <w:t xml:space="preserve"> Team Sports</w:t>
      </w:r>
    </w:p>
    <w:p w:rsidR="007249D9" w:rsidRDefault="007249D9" w:rsidP="007249D9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Paraphrasing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Note Taking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Feedback cards/question cards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P.E. Dept. 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welcome</w:t>
            </w:r>
            <w:proofErr w:type="gramEnd"/>
            <w:r>
              <w:rPr>
                <w:rFonts w:asciiTheme="majorHAnsi" w:hAnsiTheme="majorHAnsi"/>
                <w:sz w:val="24"/>
                <w:szCs w:val="24"/>
              </w:rPr>
              <w:t xml:space="preserve"> to attend &amp; listen.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Confidentiality/professionalism discussed at initial mtg.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Open communication is encouraged during free periods.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Vote on all decisions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Mutual agreement on presented idea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Continue to encourage respectful, on point communication</w:t>
            </w:r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  <w:r w:rsidRPr="007249D9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, each course member agrees to participate actively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Teacher teaching the most classes in designated course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Designate a note taker and have a backup note taker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Free period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maker to review minutes/decisions from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How will we evaluate our course team work throughout the school year?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7249D9">
              <w:rPr>
                <w:rFonts w:asciiTheme="majorHAnsi" w:hAnsiTheme="majorHAnsi"/>
                <w:sz w:val="24"/>
                <w:szCs w:val="24"/>
              </w:rPr>
              <w:lastRenderedPageBreak/>
              <w:t>Active involvement professionalism and welcoming to feedback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One on one conversations regarding active involvement 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Course Team reflection and personal </w:t>
            </w:r>
            <w:r>
              <w:rPr>
                <w:rFonts w:asciiTheme="majorHAnsi" w:hAnsiTheme="majorHAnsi"/>
                <w:sz w:val="24"/>
                <w:szCs w:val="24"/>
              </w:rPr>
              <w:lastRenderedPageBreak/>
              <w:t>reflection</w:t>
            </w:r>
          </w:p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lastRenderedPageBreak/>
              <w:t>Miscellaneous: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11951" w:rsidRDefault="00011951"/>
    <w:sectPr w:rsidR="00011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58CE5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67849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B0C02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C194C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D9"/>
    <w:rsid w:val="00011951"/>
    <w:rsid w:val="007249D9"/>
    <w:rsid w:val="00E6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Johnson, William</cp:lastModifiedBy>
  <cp:revision>2</cp:revision>
  <dcterms:created xsi:type="dcterms:W3CDTF">2011-10-12T15:56:00Z</dcterms:created>
  <dcterms:modified xsi:type="dcterms:W3CDTF">2011-10-12T15:56:00Z</dcterms:modified>
</cp:coreProperties>
</file>