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AC6737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AC6737">
        <w:rPr>
          <w:rFonts w:asciiTheme="majorHAnsi" w:hAnsiTheme="majorHAnsi"/>
        </w:rPr>
        <w:t>3</w:t>
      </w:r>
      <w:r w:rsidR="00974967">
        <w:rPr>
          <w:rFonts w:asciiTheme="majorHAnsi" w:hAnsiTheme="majorHAnsi"/>
        </w:rPr>
        <w:t>/</w:t>
      </w:r>
      <w:r w:rsidR="00AC6737">
        <w:rPr>
          <w:rFonts w:asciiTheme="majorHAnsi" w:hAnsiTheme="majorHAnsi"/>
        </w:rPr>
        <w:t>6</w:t>
      </w:r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0821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Barb Obinger, </w:t>
      </w:r>
      <w:r w:rsidR="00974967">
        <w:rPr>
          <w:rFonts w:asciiTheme="majorHAnsi" w:hAnsiTheme="majorHAnsi"/>
        </w:rPr>
        <w:t>Tim Champ</w:t>
      </w:r>
      <w:r>
        <w:rPr>
          <w:rFonts w:asciiTheme="majorHAnsi" w:hAnsiTheme="majorHAnsi"/>
        </w:rPr>
        <w:t>, Roxanne Jamroz, Dave Shirley</w:t>
      </w:r>
      <w:r w:rsidR="00082190">
        <w:rPr>
          <w:rFonts w:asciiTheme="majorHAnsi" w:hAnsiTheme="majorHAnsi"/>
        </w:rPr>
        <w:t>, Angel Rodriguez</w:t>
      </w:r>
    </w:p>
    <w:p w:rsidR="00082190" w:rsidRDefault="00082190" w:rsidP="00082190">
      <w:pPr>
        <w:ind w:firstLine="720"/>
        <w:rPr>
          <w:rFonts w:asciiTheme="majorHAnsi" w:hAnsiTheme="majorHAnsi"/>
        </w:rPr>
      </w:pP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B672E" w:rsidRDefault="00BB672E" w:rsidP="00555E49">
      <w:pPr>
        <w:rPr>
          <w:rFonts w:asciiTheme="majorHAnsi" w:hAnsiTheme="majorHAnsi"/>
        </w:rPr>
      </w:pPr>
    </w:p>
    <w:p w:rsidR="00974967" w:rsidRDefault="00285348" w:rsidP="00AC673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AC6737">
        <w:rPr>
          <w:rFonts w:asciiTheme="majorHAnsi" w:hAnsiTheme="majorHAnsi"/>
        </w:rPr>
        <w:t>We finalized the data for the Gases Formative Assessment</w:t>
      </w:r>
    </w:p>
    <w:p w:rsidR="00BB672E" w:rsidRDefault="00BB672E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BB672E" w:rsidRDefault="00BB672E" w:rsidP="00555E49">
      <w:pPr>
        <w:rPr>
          <w:rFonts w:asciiTheme="majorHAnsi" w:hAnsiTheme="majorHAnsi"/>
        </w:rPr>
      </w:pPr>
    </w:p>
    <w:p w:rsidR="00976DB8" w:rsidRDefault="00BE0F1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AC6737">
        <w:rPr>
          <w:rFonts w:asciiTheme="majorHAnsi" w:hAnsiTheme="majorHAnsi"/>
        </w:rPr>
        <w:t>The last formative assessment will be the Molecular Shapes Assessment</w:t>
      </w:r>
    </w:p>
    <w:p w:rsidR="00BB672E" w:rsidRDefault="00BB672E" w:rsidP="00555E49">
      <w:pPr>
        <w:rPr>
          <w:rFonts w:asciiTheme="majorHAnsi" w:hAnsiTheme="majorHAnsi"/>
        </w:rPr>
      </w:pPr>
    </w:p>
    <w:p w:rsidR="00420667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25C08" w:rsidRDefault="001008E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285348">
        <w:rPr>
          <w:rFonts w:asciiTheme="majorHAnsi" w:hAnsiTheme="majorHAnsi"/>
        </w:rPr>
        <w:t>3</w:t>
      </w:r>
      <w:r w:rsidR="00BE7981">
        <w:rPr>
          <w:rFonts w:asciiTheme="majorHAnsi" w:hAnsiTheme="majorHAnsi"/>
        </w:rPr>
        <w:t>/</w:t>
      </w:r>
      <w:r w:rsidR="00AC6737">
        <w:rPr>
          <w:rFonts w:asciiTheme="majorHAnsi" w:hAnsiTheme="majorHAnsi"/>
        </w:rPr>
        <w:t>13</w:t>
      </w:r>
      <w:bookmarkStart w:id="0" w:name="_GoBack"/>
      <w:bookmarkEnd w:id="0"/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F95"/>
    <w:multiLevelType w:val="hybridMultilevel"/>
    <w:tmpl w:val="17E6363C"/>
    <w:lvl w:ilvl="0" w:tplc="02BE8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2E3F95"/>
    <w:multiLevelType w:val="hybridMultilevel"/>
    <w:tmpl w:val="2A92ADE8"/>
    <w:lvl w:ilvl="0" w:tplc="F12CD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2190"/>
    <w:rsid w:val="000E38C3"/>
    <w:rsid w:val="001008E7"/>
    <w:rsid w:val="00125C08"/>
    <w:rsid w:val="00285348"/>
    <w:rsid w:val="00420667"/>
    <w:rsid w:val="00555E49"/>
    <w:rsid w:val="00780EE9"/>
    <w:rsid w:val="0079191E"/>
    <w:rsid w:val="00793E9F"/>
    <w:rsid w:val="00937AC0"/>
    <w:rsid w:val="00974967"/>
    <w:rsid w:val="00976DB8"/>
    <w:rsid w:val="00AC6737"/>
    <w:rsid w:val="00B51975"/>
    <w:rsid w:val="00B73090"/>
    <w:rsid w:val="00BB672E"/>
    <w:rsid w:val="00BE0F10"/>
    <w:rsid w:val="00BE7981"/>
    <w:rsid w:val="00D6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2013-03-06T14:42:00Z</dcterms:created>
  <dcterms:modified xsi:type="dcterms:W3CDTF">2013-03-06T14:42:00Z</dcterms:modified>
</cp:coreProperties>
</file>